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DC26A" w14:textId="71E95FEE" w:rsidR="0064178D" w:rsidRPr="00375AD4" w:rsidRDefault="0064178D" w:rsidP="0064178D">
      <w:r>
        <w:t xml:space="preserve">Pasport budovy </w:t>
      </w:r>
      <w:r w:rsidRPr="00375AD4">
        <w:t>MŠ Štefcova</w:t>
      </w:r>
      <w:r>
        <w:t xml:space="preserve"> </w:t>
      </w:r>
      <w:r w:rsidRPr="00647242">
        <w:rPr>
          <w:b/>
          <w:bCs/>
        </w:rPr>
        <w:t>není k dispozici</w:t>
      </w:r>
      <w:r>
        <w:t xml:space="preserve">, </w:t>
      </w:r>
      <w:r w:rsidRPr="00375AD4">
        <w:t xml:space="preserve">vítěznému uchazeči </w:t>
      </w:r>
      <w:r>
        <w:t xml:space="preserve">bude </w:t>
      </w:r>
      <w:r w:rsidRPr="00375AD4">
        <w:t>poskytnuta původní projektová dokumentace objektu, která je pouze v tištěné podobě.</w:t>
      </w:r>
    </w:p>
    <w:p w14:paraId="370D79CE" w14:textId="77777777" w:rsidR="00EA32B8" w:rsidRDefault="00EA32B8"/>
    <w:sectPr w:rsidR="00EA32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AD4"/>
    <w:rsid w:val="000669A0"/>
    <w:rsid w:val="00375AD4"/>
    <w:rsid w:val="0064178D"/>
    <w:rsid w:val="00647242"/>
    <w:rsid w:val="00D91A90"/>
    <w:rsid w:val="00DF709B"/>
    <w:rsid w:val="00EA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F513C"/>
  <w15:chartTrackingRefBased/>
  <w15:docId w15:val="{B41403D9-172B-4999-9B55-DA8769717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75A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75A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75AD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75A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75AD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75A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75A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75A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75A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75A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75A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75A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75AD4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75AD4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75AD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75AD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75AD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75AD4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75A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75A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75A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75A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75A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75AD4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75AD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75AD4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75A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75AD4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75AD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1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Volek</dc:creator>
  <cp:keywords/>
  <dc:description/>
  <cp:lastModifiedBy>Jiří Volek</cp:lastModifiedBy>
  <cp:revision>4</cp:revision>
  <dcterms:created xsi:type="dcterms:W3CDTF">2025-04-16T07:36:00Z</dcterms:created>
  <dcterms:modified xsi:type="dcterms:W3CDTF">2025-04-16T07:38:00Z</dcterms:modified>
</cp:coreProperties>
</file>